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Toc16868"/>
      <w:bookmarkStart w:id="1" w:name="_Toc14493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附件十六：</w:t>
      </w:r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网上报名及获取招标文件的相关材料</w:t>
      </w:r>
      <w:bookmarkEnd w:id="1"/>
    </w:p>
    <w:p>
      <w:pPr>
        <w:rPr>
          <w:rFonts w:hint="eastAsia" w:ascii="仿宋" w:hAnsi="仿宋" w:eastAsia="仿宋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济宁学院</w:t>
      </w: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</w:t>
      </w:r>
    </w:p>
    <w:p>
      <w:pPr>
        <w:jc w:val="center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标书购买交款单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报名表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              报名时间：  年  月 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845"/>
        <w:gridCol w:w="1389"/>
        <w:gridCol w:w="1464"/>
        <w:gridCol w:w="1751"/>
        <w:gridCol w:w="1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公司全称</w:t>
            </w: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购买包号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标书费金额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购买人</w:t>
            </w:r>
          </w:p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签字</w:t>
            </w: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公司邮箱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5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注：</w:t>
      </w:r>
    </w:p>
    <w:p>
      <w:pPr>
        <w:spacing w:line="360" w:lineRule="auto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1、标书费售后不退。</w:t>
      </w:r>
    </w:p>
    <w:p>
      <w:pPr>
        <w:spacing w:line="360" w:lineRule="auto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2、本表登记公司全称即为投标时所参加投标公司，不得更改，登记错误后果自负。</w:t>
      </w:r>
    </w:p>
    <w:p>
      <w:pPr>
        <w:spacing w:line="360" w:lineRule="auto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3、报名成功并不代表资质审查通过。</w:t>
      </w:r>
    </w:p>
    <w:p>
      <w:pPr>
        <w:spacing w:line="360" w:lineRule="auto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4、报名费公对公账户汇款。开户银行：兴业银行济南燕山支行；银行账户：山东盛和招标代理有限公司；银行账号：376060100100168341。</w:t>
      </w:r>
    </w:p>
    <w:p>
      <w:pP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仿宋" w:hAnsi="仿宋" w:eastAsia="仿宋" w:cs="宋体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有意参加本次采购活动的投标人</w:t>
      </w:r>
      <w:r>
        <w:rPr>
          <w:rFonts w:hint="eastAsia" w:ascii="仿宋" w:hAnsi="仿宋" w:eastAsia="仿宋" w:cs="宋体"/>
          <w:b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将标书购买交款单（word版）</w:t>
      </w:r>
      <w:r>
        <w:rPr>
          <w:rFonts w:hint="eastAsia" w:ascii="仿宋" w:hAnsi="仿宋" w:eastAsia="仿宋" w:cs="宋体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营业执照扫描件</w:t>
      </w:r>
      <w:r>
        <w:rPr>
          <w:rFonts w:hint="eastAsia" w:ascii="仿宋" w:hAnsi="仿宋" w:eastAsia="仿宋" w:cs="宋体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宋体"/>
          <w:b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招标文件制作费汇款底单</w:t>
      </w:r>
      <w:r>
        <w:rPr>
          <w:rFonts w:hint="eastAsia" w:ascii="仿宋" w:hAnsi="仿宋" w:eastAsia="仿宋" w:cs="宋体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" w:hAnsi="仿宋" w:eastAsia="仿宋" w:cs="宋体"/>
          <w:b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资格要求中的其他资质证明</w:t>
      </w:r>
      <w:r>
        <w:rPr>
          <w:rFonts w:hint="eastAsia" w:ascii="仿宋" w:hAnsi="仿宋" w:eastAsia="仿宋" w:cs="宋体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放置</w:t>
      </w:r>
      <w:r>
        <w:rPr>
          <w:rFonts w:hint="eastAsia" w:ascii="仿宋" w:hAnsi="仿宋" w:eastAsia="仿宋" w:cs="宋体"/>
          <w:b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一个WORD文档中发送至shzbone@163.com,</w:t>
      </w:r>
      <w:r>
        <w:rPr>
          <w:rFonts w:hint="eastAsia" w:ascii="仿宋" w:hAnsi="仿宋" w:eastAsia="仿宋" w:cs="宋体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邮件名称命名为：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:u w:val="single"/>
          <w14:textFill>
            <w14:solidFill>
              <w14:schemeClr w14:val="tx1"/>
            </w14:solidFill>
          </w14:textFill>
        </w:rPr>
        <w:t>（项目名称-项目编号-包号）</w:t>
      </w:r>
      <w:r>
        <w:rPr>
          <w:rFonts w:hint="eastAsia" w:ascii="仿宋" w:hAnsi="仿宋" w:eastAsia="仿宋" w:cs="宋体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报名-“投标人单位名称”。（</w:t>
      </w:r>
      <w:r>
        <w:rPr>
          <w:rFonts w:hint="eastAsia" w:ascii="仿宋" w:hAnsi="仿宋" w:eastAsia="仿宋" w:cs="宋体"/>
          <w:color w:val="000000" w:themeColor="text1"/>
          <w:kern w:val="1"/>
          <w:sz w:val="28"/>
          <w:szCs w:val="28"/>
          <w:highlight w:val="none"/>
          <w:lang w:val="zh-CN"/>
          <w14:textFill>
            <w14:solidFill>
              <w14:schemeClr w14:val="tx1"/>
            </w14:solidFill>
          </w14:textFill>
        </w:rPr>
        <w:t>开户银行：兴业银行济南燕山支行；银行账户：山东盛和招标代理有限公司；银行账号：376060100100168341</w:t>
      </w:r>
      <w:r>
        <w:rPr>
          <w:rFonts w:hint="eastAsia" w:ascii="仿宋" w:hAnsi="仿宋" w:eastAsia="仿宋" w:cs="宋体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宋体"/>
          <w:b/>
          <w:bCs w:val="0"/>
          <w:color w:val="000000" w:themeColor="text1"/>
          <w:kern w:val="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工作人员会邮箱回复供应商</w:t>
      </w:r>
      <w:r>
        <w:rPr>
          <w:rFonts w:hint="eastAsia" w:ascii="仿宋" w:hAnsi="仿宋" w:eastAsia="仿宋" w:cs="宋体"/>
          <w:b/>
          <w:bCs w:val="0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是否报名成功。</w:t>
      </w:r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 xml:space="preserve">             </w:t>
      </w:r>
    </w:p>
    <w:p>
      <w:pPr>
        <w:jc w:val="right"/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bookmarkStart w:id="2" w:name="_GoBack"/>
      <w:bookmarkEnd w:id="2"/>
      <w:r>
        <w:rPr>
          <w:rFonts w:hint="eastAsia" w:ascii="仿宋" w:hAnsi="仿宋" w:eastAsia="仿宋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山东盛和招标代理有限公司</w:t>
      </w:r>
    </w:p>
    <w:sectPr>
      <w:pgSz w:w="11906" w:h="16838"/>
      <w:pgMar w:top="1440" w:right="1800" w:bottom="11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OWY0NzAxZWYwNGU0ZWM1ODA4M2U5OGI3OWVmNTkifQ=="/>
  </w:docVars>
  <w:rsids>
    <w:rsidRoot w:val="222B4B58"/>
    <w:rsid w:val="222B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bCs/>
      <w:kern w:val="2"/>
      <w:sz w:val="28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widowControl/>
      <w:spacing w:beforeAutospacing="1" w:afterAutospacing="1"/>
      <w:jc w:val="left"/>
      <w:outlineLvl w:val="1"/>
    </w:pPr>
    <w:rPr>
      <w:rFonts w:hAnsi="宋体"/>
      <w:b/>
      <w:kern w:val="0"/>
      <w:szCs w:val="36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szCs w:val="28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2023-06-29T12:52:00Z</dcterms:created>
  <dc:creator>靖立泉</dc:creator>
  <cp:lastModifiedBy>靖立泉</cp:lastModifiedBy>
  <dcterms:modified xsi:type="dcterms:W3CDTF">2023-06-29T12:54:51Z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D099C3FB11DC4818A19753B9E3989640_11</vt:lpwstr>
  </property>
</Properties>
</file>